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FF" w:rsidRDefault="00995AFF" w:rsidP="00995AFF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Физические нагрузки не только снижают риск ожирения.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физической нагрузке у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ровень глюкозы в крови снижается, даже если она находится там в некотором избытке. Каждый день хотя бы полчаса нужно заниматься любым видом спорта. </w:t>
      </w:r>
    </w:p>
    <w:p w:rsidR="00995AFF" w:rsidRPr="00995AFF" w:rsidRDefault="00995AFF" w:rsidP="00995AFF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5A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Избегание стрессов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995AFF" w:rsidRDefault="00995AFF" w:rsidP="00995AFF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5AFF" w:rsidRPr="00374046" w:rsidRDefault="00995AFF" w:rsidP="00995AFF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Большинство детей страдающих сахарным диабетом являются инвалидами детства. Вопрос о направлении детей на инвалидность и сроки направления решаются индивидуально лечащим врачом. Окончательно вопрос решается специалистами </w:t>
      </w:r>
      <w:proofErr w:type="gramStart"/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медико-социальной</w:t>
      </w:r>
      <w:proofErr w:type="gramEnd"/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экспертизы.</w:t>
      </w:r>
      <w:bookmarkStart w:id="0" w:name="doctors"/>
      <w:bookmarkEnd w:id="0"/>
    </w:p>
    <w:p w:rsidR="00995AFF" w:rsidRPr="00374046" w:rsidRDefault="00995AFF" w:rsidP="00995AFF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95AFF" w:rsidRDefault="00995AFF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" w:name="_GoBack"/>
      <w:bookmarkEnd w:id="1"/>
    </w:p>
    <w:p w:rsidR="00995AFF" w:rsidRDefault="00995AFF" w:rsidP="00995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FF" w:rsidRPr="00757E70" w:rsidRDefault="00995AFF" w:rsidP="00995AFF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7E70">
        <w:rPr>
          <w:rFonts w:ascii="Times New Roman" w:hAnsi="Times New Roman" w:cs="Times New Roman"/>
          <w:b/>
          <w:sz w:val="32"/>
          <w:szCs w:val="28"/>
        </w:rPr>
        <w:t>Комитет здравоохранения Курской области</w:t>
      </w:r>
    </w:p>
    <w:p w:rsidR="00995AFF" w:rsidRPr="00757E70" w:rsidRDefault="00995AFF" w:rsidP="00995AFF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95AFF" w:rsidRPr="00757E70" w:rsidRDefault="00995AFF" w:rsidP="00995AFF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7E70">
        <w:rPr>
          <w:rFonts w:ascii="Times New Roman" w:hAnsi="Times New Roman" w:cs="Times New Roman"/>
          <w:b/>
          <w:sz w:val="32"/>
          <w:szCs w:val="28"/>
        </w:rPr>
        <w:t>2016 г.</w:t>
      </w:r>
    </w:p>
    <w:p w:rsidR="00995AFF" w:rsidRPr="00847AE8" w:rsidRDefault="00995AFF" w:rsidP="00995AF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30047" w:rsidRPr="00374046" w:rsidRDefault="00ED685F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  <w:t>Сахарный диабет у детей</w:t>
      </w: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для родителей</w:t>
      </w: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046" w:rsidRPr="00374046" w:rsidRDefault="00374046" w:rsidP="00374046">
      <w:pPr>
        <w:spacing w:after="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30047" w:rsidRDefault="00B30047" w:rsidP="00374046">
      <w:pPr>
        <w:spacing w:after="0" w:line="16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Сахарный диабет</w:t>
      </w:r>
      <w:r w:rsidR="003740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– болезнь, которая может проявляться у детей любого возраста, характеризуется хроническим повышением уровня глюкозы в крови.</w:t>
      </w:r>
    </w:p>
    <w:p w:rsidR="00D7252B" w:rsidRPr="00D7252B" w:rsidRDefault="00D7252B" w:rsidP="00D7252B">
      <w:pPr>
        <w:spacing w:after="0" w:line="168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D7252B" w:rsidRPr="00D7252B" w:rsidRDefault="00D7252B" w:rsidP="00D7252B">
      <w:pPr>
        <w:shd w:val="clear" w:color="auto" w:fill="FDE9D9" w:themeFill="accent6" w:themeFillTint="33"/>
        <w:spacing w:after="0" w:line="16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2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Уровень глюкозы в крови натощак должен быть от 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,3 до 5,5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/литр</w:t>
      </w:r>
    </w:p>
    <w:p w:rsidR="00374046" w:rsidRPr="00374046" w:rsidRDefault="00374046" w:rsidP="00374046">
      <w:pPr>
        <w:spacing w:after="0" w:line="168" w:lineRule="atLeast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30047" w:rsidRDefault="00B30047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Течение сахарного диабета зависит от возраста и от провоцирующих факторов. Более тяжелое течение болезни у маленьких детей.</w:t>
      </w:r>
    </w:p>
    <w:p w:rsidR="00374046" w:rsidRPr="00374046" w:rsidRDefault="00374046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374046" w:rsidRPr="00D7252B" w:rsidRDefault="00B30047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Сахарный диабет у детей часто относится</w:t>
      </w:r>
      <w:r w:rsid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>к первому типу.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Плацдармом для его развития служит</w:t>
      </w:r>
      <w:r w:rsid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25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генетическая предрасположенность</w:t>
      </w:r>
      <w:r w:rsidRP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поводом для развития </w:t>
      </w:r>
      <w:r w:rsidRP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374046" w:rsidRP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25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перенесенное инфекционное вирусное заболевание</w:t>
      </w:r>
      <w:r w:rsidR="00D7252B" w:rsidRP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429A6" w:rsidRDefault="00B30047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5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 детей также может быть диабет второго типа –</w:t>
      </w:r>
      <w:r w:rsidR="00D725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инсулиннезависимый. Но такие случаи довольно редки.</w:t>
      </w:r>
      <w:bookmarkStart w:id="2" w:name="provoke"/>
      <w:bookmarkEnd w:id="2"/>
    </w:p>
    <w:p w:rsidR="00D7252B" w:rsidRPr="00D7252B" w:rsidRDefault="00D7252B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30047" w:rsidRPr="00D7252B" w:rsidRDefault="00D7252B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25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начинается</w:t>
      </w:r>
      <w:r w:rsidR="00B30047" w:rsidRPr="00D725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725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B30047" w:rsidRPr="00D725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ахарн</w:t>
      </w:r>
      <w:r w:rsidRPr="00D725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ый</w:t>
      </w:r>
      <w:r w:rsidR="00B30047" w:rsidRPr="00D725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диабет</w:t>
      </w:r>
      <w:r w:rsidRPr="00D725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 детей?</w:t>
      </w:r>
    </w:p>
    <w:p w:rsidR="00B30047" w:rsidRPr="00374046" w:rsidRDefault="00B30047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детей перед развитием диабета бывает скрытый период, врачи его называют латентным. </w:t>
      </w:r>
      <w:r w:rsid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обратить внимание, что ребенок пьет много воды и часто ходит в туалет, особенно отклонение от нормы видно в ночное время.</w:t>
      </w:r>
    </w:p>
    <w:p w:rsidR="00D7252B" w:rsidRDefault="00B30047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 ребенка есть родственники с сахарным диабетом, т</w:t>
      </w:r>
      <w:r w:rsid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>о его риск заболеть повышается.</w:t>
      </w:r>
    </w:p>
    <w:p w:rsidR="00D7252B" w:rsidRDefault="00D7252B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252B" w:rsidRDefault="00D7252B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0047" w:rsidRPr="00374046" w:rsidRDefault="00B30047" w:rsidP="00D7252B">
      <w:pPr>
        <w:spacing w:after="0" w:line="234" w:lineRule="atLeast"/>
        <w:ind w:left="56"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Признаки возникновения диабета</w:t>
      </w:r>
      <w:r w:rsidR="00995A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B30047" w:rsidRPr="00374046" w:rsidRDefault="00B30047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Повышение потребности в сладком (происходит потому, что клетки тканей и органов начали хуже его усваивать, но потребность в норме сохраняется).</w:t>
      </w:r>
    </w:p>
    <w:p w:rsidR="00B30047" w:rsidRPr="00374046" w:rsidRDefault="00B30047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2. Человек трудно переносит длительные перерывы между едой, а также обострено чувство голода, могут ощущаться характерные, как называемые, голодные головные боли.</w:t>
      </w:r>
    </w:p>
    <w:p w:rsidR="00B30047" w:rsidRDefault="00B30047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3. Уже через 1,5</w:t>
      </w:r>
      <w:r w:rsidR="00995A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95A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2 часа после приема пищи ощущается слабость.</w:t>
      </w:r>
    </w:p>
    <w:p w:rsidR="00D7252B" w:rsidRPr="00374046" w:rsidRDefault="00D7252B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0047" w:rsidRPr="00374046" w:rsidRDefault="00B30047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Симптомы сахарного диабета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30047" w:rsidRDefault="00B30047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Резкое снижение веса</w:t>
      </w:r>
      <w:r w:rsidR="007429A6"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, с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ильная жажда</w:t>
      </w:r>
      <w:r w:rsidR="007429A6"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429A6"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резмерное выделение мочи (более 2-3 л в сутки)</w:t>
      </w:r>
      <w:r w:rsidR="007429A6"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, н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еспособность к концентрации внимания, повышенная утомляемость</w:t>
      </w:r>
      <w:r w:rsidR="007429A6"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429A6"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яжелое течение инфекционных заболеваний.</w:t>
      </w:r>
      <w:r w:rsid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у детей, страдающих сахарн</w:t>
      </w:r>
      <w:r w:rsid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>ым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диабет</w:t>
      </w:r>
      <w:r w:rsid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>ом</w:t>
      </w:r>
      <w:r w:rsidR="00995AF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</w:t>
      </w:r>
      <w:r w:rsid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бывают различные</w:t>
      </w:r>
      <w:r w:rsid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95A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поражения кожи</w:t>
      </w:r>
      <w:r w:rsidR="00370F48" w:rsidRPr="00995AF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370F48"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частности, </w:t>
      </w:r>
      <w:r w:rsidR="00995A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гнойнички, </w:t>
      </w:r>
      <w:r w:rsidR="00370F48"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фурункулез, зуд кожи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т.п.</w:t>
      </w:r>
    </w:p>
    <w:p w:rsidR="00D7252B" w:rsidRPr="00D7252B" w:rsidRDefault="00D7252B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30047" w:rsidRPr="00374046" w:rsidRDefault="00B30047" w:rsidP="00D7252B">
      <w:pPr>
        <w:spacing w:after="0" w:line="170" w:lineRule="atLeast"/>
        <w:ind w:left="47" w:firstLine="284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Профилактика Сахарного диабета у детей:</w:t>
      </w:r>
    </w:p>
    <w:p w:rsidR="00B30047" w:rsidRPr="00374046" w:rsidRDefault="00B30047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первом месте среди профилактически</w:t>
      </w:r>
      <w:r w:rsid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>х мер стоит правильное питание.</w:t>
      </w:r>
    </w:p>
    <w:p w:rsidR="00995AFF" w:rsidRDefault="00B30047" w:rsidP="00D7252B">
      <w:pPr>
        <w:spacing w:after="0" w:line="168" w:lineRule="atLeast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Обращать внимание нужно не только на углеводы, а </w:t>
      </w:r>
      <w:r w:rsidR="00D725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и </w:t>
      </w:r>
      <w:r w:rsidRPr="00374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жиры – растительные и животные. Нужно увеличить количество приемов пищи в день, но уменьшить порции и калорийность. </w:t>
      </w:r>
    </w:p>
    <w:sectPr w:rsidR="00995AFF" w:rsidSect="0037404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2FA9"/>
    <w:multiLevelType w:val="multilevel"/>
    <w:tmpl w:val="42AA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EE380A"/>
    <w:multiLevelType w:val="multilevel"/>
    <w:tmpl w:val="1A4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AF09BF"/>
    <w:multiLevelType w:val="multilevel"/>
    <w:tmpl w:val="4AFE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09080B"/>
    <w:multiLevelType w:val="multilevel"/>
    <w:tmpl w:val="5ADA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385E28"/>
    <w:multiLevelType w:val="multilevel"/>
    <w:tmpl w:val="EB5E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B167F"/>
    <w:multiLevelType w:val="multilevel"/>
    <w:tmpl w:val="86BA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CB5254"/>
    <w:multiLevelType w:val="multilevel"/>
    <w:tmpl w:val="36E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7F46C9"/>
    <w:multiLevelType w:val="multilevel"/>
    <w:tmpl w:val="AC42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121645"/>
    <w:multiLevelType w:val="multilevel"/>
    <w:tmpl w:val="0604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047"/>
    <w:rsid w:val="002B5540"/>
    <w:rsid w:val="00370F48"/>
    <w:rsid w:val="00374046"/>
    <w:rsid w:val="005B3496"/>
    <w:rsid w:val="00633DC2"/>
    <w:rsid w:val="00730616"/>
    <w:rsid w:val="007429A6"/>
    <w:rsid w:val="007A6D16"/>
    <w:rsid w:val="00875F37"/>
    <w:rsid w:val="00995AFF"/>
    <w:rsid w:val="00AB187E"/>
    <w:rsid w:val="00B30047"/>
    <w:rsid w:val="00D7252B"/>
    <w:rsid w:val="00E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40"/>
  </w:style>
  <w:style w:type="paragraph" w:styleId="2">
    <w:name w:val="heading 2"/>
    <w:basedOn w:val="a"/>
    <w:link w:val="20"/>
    <w:uiPriority w:val="9"/>
    <w:qFormat/>
    <w:rsid w:val="00B30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0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0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0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047"/>
    <w:rPr>
      <w:b/>
      <w:bCs/>
    </w:rPr>
  </w:style>
  <w:style w:type="character" w:customStyle="1" w:styleId="apple-converted-space">
    <w:name w:val="apple-converted-space"/>
    <w:basedOn w:val="a0"/>
    <w:rsid w:val="00B30047"/>
  </w:style>
  <w:style w:type="character" w:styleId="a5">
    <w:name w:val="Hyperlink"/>
    <w:basedOn w:val="a0"/>
    <w:uiPriority w:val="99"/>
    <w:semiHidden/>
    <w:unhideWhenUsed/>
    <w:rsid w:val="00B30047"/>
    <w:rPr>
      <w:color w:val="0000FF"/>
      <w:u w:val="single"/>
    </w:rPr>
  </w:style>
  <w:style w:type="character" w:styleId="a6">
    <w:name w:val="Emphasis"/>
    <w:basedOn w:val="a0"/>
    <w:uiPriority w:val="20"/>
    <w:qFormat/>
    <w:rsid w:val="00B30047"/>
    <w:rPr>
      <w:i/>
      <w:iCs/>
    </w:rPr>
  </w:style>
  <w:style w:type="paragraph" w:customStyle="1" w:styleId="eurolab-annoncetext">
    <w:name w:val="eurolab-annonce__text"/>
    <w:basedOn w:val="a"/>
    <w:rsid w:val="00B3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04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95AF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5123">
          <w:marLeft w:val="0"/>
          <w:marRight w:val="0"/>
          <w:marTop w:val="0"/>
          <w:marBottom w:val="234"/>
          <w:divBdr>
            <w:top w:val="single" w:sz="4" w:space="5" w:color="F1F5FA"/>
            <w:left w:val="single" w:sz="4" w:space="5" w:color="F1F5FA"/>
            <w:bottom w:val="single" w:sz="4" w:space="5" w:color="F1F5FA"/>
            <w:right w:val="single" w:sz="4" w:space="5" w:color="F1F5FA"/>
          </w:divBdr>
        </w:div>
        <w:div w:id="424115183">
          <w:marLeft w:val="0"/>
          <w:marRight w:val="0"/>
          <w:marTop w:val="0"/>
          <w:marBottom w:val="234"/>
          <w:divBdr>
            <w:top w:val="single" w:sz="4" w:space="5" w:color="F1F5FA"/>
            <w:left w:val="single" w:sz="4" w:space="5" w:color="F1F5FA"/>
            <w:bottom w:val="single" w:sz="4" w:space="5" w:color="F1F5FA"/>
            <w:right w:val="single" w:sz="4" w:space="5" w:color="F1F5FA"/>
          </w:divBdr>
        </w:div>
        <w:div w:id="922031324">
          <w:marLeft w:val="0"/>
          <w:marRight w:val="0"/>
          <w:marTop w:val="0"/>
          <w:marBottom w:val="234"/>
          <w:divBdr>
            <w:top w:val="single" w:sz="4" w:space="5" w:color="F1F5FA"/>
            <w:left w:val="single" w:sz="4" w:space="5" w:color="F1F5FA"/>
            <w:bottom w:val="single" w:sz="4" w:space="5" w:color="F1F5FA"/>
            <w:right w:val="single" w:sz="4" w:space="5" w:color="F1F5FA"/>
          </w:divBdr>
        </w:div>
        <w:div w:id="476455251">
          <w:marLeft w:val="0"/>
          <w:marRight w:val="0"/>
          <w:marTop w:val="0"/>
          <w:marBottom w:val="234"/>
          <w:divBdr>
            <w:top w:val="single" w:sz="4" w:space="5" w:color="F1F5FA"/>
            <w:left w:val="single" w:sz="4" w:space="5" w:color="F1F5FA"/>
            <w:bottom w:val="single" w:sz="4" w:space="5" w:color="F1F5FA"/>
            <w:right w:val="single" w:sz="4" w:space="5" w:color="F1F5FA"/>
          </w:divBdr>
        </w:div>
        <w:div w:id="1977833100">
          <w:marLeft w:val="0"/>
          <w:marRight w:val="0"/>
          <w:marTop w:val="0"/>
          <w:marBottom w:val="234"/>
          <w:divBdr>
            <w:top w:val="single" w:sz="4" w:space="5" w:color="F1F5FA"/>
            <w:left w:val="single" w:sz="4" w:space="5" w:color="F1F5FA"/>
            <w:bottom w:val="single" w:sz="4" w:space="5" w:color="F1F5FA"/>
            <w:right w:val="single" w:sz="4" w:space="5" w:color="F1F5FA"/>
          </w:divBdr>
        </w:div>
        <w:div w:id="89745867">
          <w:marLeft w:val="0"/>
          <w:marRight w:val="0"/>
          <w:marTop w:val="0"/>
          <w:marBottom w:val="234"/>
          <w:divBdr>
            <w:top w:val="single" w:sz="4" w:space="5" w:color="F1F5FA"/>
            <w:left w:val="single" w:sz="4" w:space="5" w:color="F1F5FA"/>
            <w:bottom w:val="single" w:sz="4" w:space="5" w:color="F1F5FA"/>
            <w:right w:val="single" w:sz="4" w:space="5" w:color="F1F5FA"/>
          </w:divBdr>
        </w:div>
        <w:div w:id="1699358063">
          <w:marLeft w:val="0"/>
          <w:marRight w:val="0"/>
          <w:marTop w:val="0"/>
          <w:marBottom w:val="234"/>
          <w:divBdr>
            <w:top w:val="single" w:sz="4" w:space="5" w:color="F1F5FA"/>
            <w:left w:val="single" w:sz="4" w:space="5" w:color="F1F5FA"/>
            <w:bottom w:val="single" w:sz="4" w:space="5" w:color="F1F5FA"/>
            <w:right w:val="single" w:sz="4" w:space="5" w:color="F1F5FA"/>
          </w:divBdr>
        </w:div>
        <w:div w:id="361366165">
          <w:marLeft w:val="0"/>
          <w:marRight w:val="0"/>
          <w:marTop w:val="0"/>
          <w:marBottom w:val="234"/>
          <w:divBdr>
            <w:top w:val="single" w:sz="4" w:space="5" w:color="F1F5FA"/>
            <w:left w:val="single" w:sz="4" w:space="5" w:color="F1F5FA"/>
            <w:bottom w:val="single" w:sz="4" w:space="5" w:color="F1F5FA"/>
            <w:right w:val="single" w:sz="4" w:space="5" w:color="F1F5FA"/>
          </w:divBdr>
        </w:div>
        <w:div w:id="208349655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4" w:space="0" w:color="B3B2AB"/>
                <w:right w:val="none" w:sz="0" w:space="0" w:color="auto"/>
              </w:divBdr>
              <w:divsChild>
                <w:div w:id="2200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46140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Ляликов</cp:lastModifiedBy>
  <cp:revision>6</cp:revision>
  <cp:lastPrinted>2016-03-11T05:45:00Z</cp:lastPrinted>
  <dcterms:created xsi:type="dcterms:W3CDTF">2016-03-11T05:57:00Z</dcterms:created>
  <dcterms:modified xsi:type="dcterms:W3CDTF">2016-03-14T05:42:00Z</dcterms:modified>
</cp:coreProperties>
</file>